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1381125</wp:posOffset>
                </wp:positionH>
                <wp:positionV relativeFrom="paragraph">
                  <wp:posOffset>-342897</wp:posOffset>
                </wp:positionV>
                <wp:extent cx="2774950" cy="1422400"/>
                <wp:wrapSquare wrapText="bothSides" distB="0" distT="0" distL="114300" distR="114300"/>
                <wp:docPr id="1031" name=""/>
                <a:graphic>
                  <a:graphicData uri="http://schemas.microsoft.com/office/word/2010/wordprocessingShape">
                    <wps:wsp>
                      <wps:cNvSpPr txBox="1"/>
                      <wps:spPr>
                        <a:xfrm>
                          <a:off x="0" y="0"/>
                          <a:ext cx="2774950" cy="1422400"/>
                        </a:xfrm>
                        <a:prstGeom prst="rect"/>
                        <a:noFill/>
                        <a:ln cap="flat" cmpd="sng" w="9525" algn="ctr">
                          <a:noFill/>
                          <a:miter lim="800000"/>
                          <a:headEnd/>
                          <a:tailEnd/>
                        </a:ln>
                      </wps:spPr>
                      <wps:txbx>
                        <w:txbxContent>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00" w:rsidR="13727681" w:rsidRPr="05510287">
                              <w:rPr>
                                <w:w w:val="100"/>
                                <w:position w:val="-1"/>
                                <w:effect w:val="none"/>
                                <w:vertAlign w:val="baseline"/>
                                <w:cs w:val="0"/>
                                <w:em w:val="none"/>
                                <w:lang/>
                                <w:specVanish w:val="1"/>
                              </w:rPr>
                              <w:drawing>
                                <wp:inline distB="0" distT="0" distL="114300" distR="114300">
                                  <wp:extent cx="2592070" cy="1238885"/>
                                  <wp:effectExtent b="0" l="0" r="0" t="0"/>
                                  <wp:docPr descr="Description : logo-CSL-final.jpg" id="1025" name="Image 1"/>
                                  <a:graphic>
                                    <a:graphicData uri="http://schemas.openxmlformats.org/drawingml/2006/picture">
                                      <pic:pic>
                                        <pic:nvPicPr>
                                          <pic:cNvPr descr="Description : logo-CSL-final.jpg" id="1025" name="Image 1"/>
                                          <pic:cNvPicPr/>
                                        </pic:nvPicPr>
                                        <pic:blipFill>
                                          <a:blip r:embed="rId1"/>
                                          <a:srcRect/>
                                          <a:stretch>
                                            <a:fillRect/>
                                          </a:stretch>
                                        </pic:blipFill>
                                        <pic:spPr bwMode="clr">
                                          <a:xfrm>
                                            <a:ext cx="2592070" cy="1238885"/>
                                          </a:xfrm>
                                          <a:prstGeom prst="rect">
                                            <a:avLst/>
                                          </a:prstGeom>
                                          <a:noFill/>
                                          <a:ln cap="rnd" cmpd="sng" w="9525" algn="ctr">
                                            <a:noFill/>
                                            <a:miter lim="800000"/>
                                            <a:headEnd/>
                                            <a:tailEnd/>
                                          </a:ln>
                                        </pic:spPr>
                                      </pic:pic>
                                    </a:graphicData>
                                  </a:graphic>
                                </wp:inline>
                              </w:drawing>
                            </w:r>
                            <w:r w:rsidDel="00000000" w:rsidR="05510287" w:rsidRPr="03235683">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00" w:rsidR="04137744" w:rsidRPr="00000000">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1381125</wp:posOffset>
                </wp:positionH>
                <wp:positionV relativeFrom="paragraph">
                  <wp:posOffset>-342897</wp:posOffset>
                </wp:positionV>
                <wp:extent cx="2774950" cy="1422400"/>
                <wp:effectExtent b="0" l="0" r="0" t="0"/>
                <wp:wrapSquare wrapText="bothSides" distB="0" distT="0" distL="114300" distR="114300"/>
                <wp:docPr id="1031"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774950" cy="1422400"/>
                        </a:xfrm>
                        <a:prstGeom prst="rect"/>
                        <a:ln/>
                      </pic:spPr>
                    </pic:pic>
                  </a:graphicData>
                </a:graphic>
              </wp:anchor>
            </w:drawing>
          </mc:Fallback>
        </mc:AlternateContent>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jc w:val="center"/>
        <w:rPr>
          <w:sz w:val="28"/>
          <w:szCs w:val="28"/>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008">
      <w:pPr>
        <w:jc w:val="center"/>
        <w:rPr>
          <w:sz w:val="28"/>
          <w:szCs w:val="28"/>
          <w:vertAlign w:val="baseline"/>
        </w:rPr>
      </w:pPr>
      <w:r w:rsidDel="00000000" w:rsidR="00000000" w:rsidRPr="00000000">
        <w:rPr>
          <w:sz w:val="28"/>
          <w:szCs w:val="28"/>
          <w:vertAlign w:val="baseline"/>
          <w:rtl w:val="0"/>
        </w:rPr>
        <w:t xml:space="preserve">COURSES PEDESTRES LES RONDES CHAROLAISES 202</w:t>
      </w:r>
      <w:r w:rsidDel="00000000" w:rsidR="00000000" w:rsidRPr="00000000">
        <w:rPr>
          <w:sz w:val="28"/>
          <w:szCs w:val="28"/>
          <w:rtl w:val="0"/>
        </w:rPr>
        <w:t xml:space="preserve">3</w:t>
      </w: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vertAlign w:val="baseline"/>
          <w:rtl w:val="0"/>
        </w:rPr>
        <w:t xml:space="preserve">                                                        </w:t>
      </w:r>
    </w:p>
    <w:p w:rsidR="00000000" w:rsidDel="00000000" w:rsidP="00000000" w:rsidRDefault="00000000" w:rsidRPr="00000000" w14:paraId="0000000A">
      <w:pPr>
        <w:jc w:val="center"/>
        <w:rPr>
          <w:sz w:val="28"/>
          <w:szCs w:val="28"/>
          <w:vertAlign w:val="baseline"/>
        </w:rPr>
      </w:pPr>
      <w:r w:rsidDel="00000000" w:rsidR="00000000" w:rsidRPr="00000000">
        <w:rPr>
          <w:sz w:val="28"/>
          <w:szCs w:val="28"/>
          <w:vertAlign w:val="baseline"/>
          <w:rtl w:val="0"/>
        </w:rPr>
        <w:t xml:space="preserve"> </w:t>
      </w:r>
      <w:r w:rsidDel="00000000" w:rsidR="00000000" w:rsidRPr="00000000">
        <w:rPr>
          <w:sz w:val="28"/>
          <w:szCs w:val="28"/>
          <w:rtl w:val="0"/>
        </w:rPr>
        <w:t xml:space="preserve">R</w:t>
      </w:r>
      <w:r w:rsidDel="00000000" w:rsidR="00000000" w:rsidRPr="00000000">
        <w:rPr>
          <w:sz w:val="28"/>
          <w:szCs w:val="28"/>
          <w:vertAlign w:val="baseline"/>
          <w:rtl w:val="0"/>
        </w:rPr>
        <w:t xml:space="preserve">EGLEMENT </w:t>
      </w:r>
    </w:p>
    <w:p w:rsidR="00000000" w:rsidDel="00000000" w:rsidP="00000000" w:rsidRDefault="00000000" w:rsidRPr="00000000" w14:paraId="0000000B">
      <w:pPr>
        <w:jc w:val="center"/>
        <w:rPr>
          <w:sz w:val="28"/>
          <w:szCs w:val="28"/>
          <w:vertAlign w:val="baseline"/>
        </w:rPr>
      </w:pPr>
      <w:r w:rsidDel="00000000" w:rsidR="00000000" w:rsidRPr="00000000">
        <w:rPr>
          <w:rtl w:val="0"/>
        </w:rPr>
      </w:r>
    </w:p>
    <w:p w:rsidR="00000000" w:rsidDel="00000000" w:rsidP="00000000" w:rsidRDefault="00000000" w:rsidRPr="00000000" w14:paraId="0000000C">
      <w:pPr>
        <w:rPr>
          <w:sz w:val="28"/>
          <w:szCs w:val="28"/>
          <w:vertAlign w:val="baseline"/>
        </w:rPr>
      </w:pPr>
      <w:r w:rsidDel="00000000" w:rsidR="00000000" w:rsidRPr="00000000">
        <w:rPr>
          <w:rtl w:val="0"/>
        </w:rPr>
      </w:r>
    </w:p>
    <w:p w:rsidR="00000000" w:rsidDel="00000000" w:rsidP="00000000" w:rsidRDefault="00000000" w:rsidRPr="00000000" w14:paraId="0000000D">
      <w:pPr>
        <w:rPr>
          <w:b w:val="0"/>
          <w:vertAlign w:val="baseline"/>
        </w:rPr>
      </w:pPr>
      <w:r w:rsidDel="00000000" w:rsidR="00000000" w:rsidRPr="00000000">
        <w:rPr>
          <w:vertAlign w:val="baseline"/>
          <w:rtl w:val="0"/>
        </w:rPr>
        <w:t xml:space="preserve">Dimanche </w:t>
      </w:r>
      <w:r w:rsidDel="00000000" w:rsidR="00000000" w:rsidRPr="00000000">
        <w:rPr>
          <w:rtl w:val="0"/>
        </w:rPr>
        <w:t xml:space="preserve">10</w:t>
      </w:r>
      <w:r w:rsidDel="00000000" w:rsidR="00000000" w:rsidRPr="00000000">
        <w:rPr>
          <w:vertAlign w:val="baseline"/>
          <w:rtl w:val="0"/>
        </w:rPr>
        <w:t xml:space="preserve"> septembre 202</w:t>
      </w:r>
      <w:r w:rsidDel="00000000" w:rsidR="00000000" w:rsidRPr="00000000">
        <w:rPr>
          <w:rtl w:val="0"/>
        </w:rPr>
        <w:t xml:space="preserve">4</w:t>
      </w:r>
      <w:r w:rsidDel="00000000" w:rsidR="00000000" w:rsidRPr="00000000">
        <w:rPr>
          <w:vertAlign w:val="baseline"/>
          <w:rtl w:val="0"/>
        </w:rPr>
        <w:t xml:space="preserve"> deux courses pédestres « Les Rondes Charolaises », réservées</w:t>
      </w:r>
      <w:r w:rsidDel="00000000" w:rsidR="00000000" w:rsidRPr="00000000">
        <w:rPr>
          <w:b w:val="1"/>
          <w:vertAlign w:val="baseline"/>
          <w:rtl w:val="0"/>
        </w:rPr>
        <w:t xml:space="preserve"> aux masculins et féminins des catégories cadets à masters pour la course de 10km et espoir à master pour la course de </w:t>
      </w:r>
      <w:r w:rsidDel="00000000" w:rsidR="00000000" w:rsidRPr="00000000">
        <w:rPr>
          <w:b w:val="1"/>
          <w:rtl w:val="0"/>
        </w:rPr>
        <w:t xml:space="preserve">20</w:t>
      </w:r>
      <w:r w:rsidDel="00000000" w:rsidR="00000000" w:rsidRPr="00000000">
        <w:rPr>
          <w:b w:val="1"/>
          <w:vertAlign w:val="baseline"/>
          <w:rtl w:val="0"/>
        </w:rPr>
        <w:t xml:space="preserve">km. </w:t>
      </w:r>
      <w:r w:rsidDel="00000000" w:rsidR="00000000" w:rsidRPr="00000000">
        <w:rPr>
          <w:rtl w:val="0"/>
        </w:rPr>
      </w:r>
    </w:p>
    <w:p w:rsidR="00000000" w:rsidDel="00000000" w:rsidP="00000000" w:rsidRDefault="00000000" w:rsidRPr="00000000" w14:paraId="0000000E">
      <w:pPr>
        <w:rPr>
          <w:b w:val="0"/>
          <w:vertAlign w:val="baseline"/>
        </w:rPr>
      </w:pP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b w:val="1"/>
          <w:vertAlign w:val="baseline"/>
          <w:rtl w:val="0"/>
        </w:rPr>
        <w:t xml:space="preserve">Le parcours course nature, </w:t>
      </w:r>
      <w:r w:rsidDel="00000000" w:rsidR="00000000" w:rsidRPr="00000000">
        <w:rPr>
          <w:b w:val="1"/>
          <w:color w:val="ff0000"/>
          <w:vertAlign w:val="baseline"/>
          <w:rtl w:val="0"/>
        </w:rPr>
        <w:t xml:space="preserve">10km</w:t>
      </w:r>
      <w:r w:rsidDel="00000000" w:rsidR="00000000" w:rsidRPr="00000000">
        <w:rPr>
          <w:color w:val="ff0000"/>
          <w:vertAlign w:val="baseline"/>
          <w:rtl w:val="0"/>
        </w:rPr>
        <w:t xml:space="preserve"> D+ 130 m</w:t>
      </w:r>
      <w:r w:rsidDel="00000000" w:rsidR="00000000" w:rsidRPr="00000000">
        <w:rPr>
          <w:vertAlign w:val="baseline"/>
          <w:rtl w:val="0"/>
        </w:rPr>
        <w:t xml:space="preserve">, de cadet à master.</w:t>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b w:val="1"/>
          <w:vertAlign w:val="baseline"/>
          <w:rtl w:val="0"/>
        </w:rPr>
        <w:t xml:space="preserve">Le parcours trail, d’une distance de </w:t>
      </w:r>
      <w:r w:rsidDel="00000000" w:rsidR="00000000" w:rsidRPr="00000000">
        <w:rPr>
          <w:b w:val="1"/>
          <w:color w:val="ff0000"/>
          <w:rtl w:val="0"/>
        </w:rPr>
        <w:t xml:space="preserve">20</w:t>
      </w:r>
      <w:r w:rsidDel="00000000" w:rsidR="00000000" w:rsidRPr="00000000">
        <w:rPr>
          <w:b w:val="1"/>
          <w:color w:val="ff0000"/>
          <w:vertAlign w:val="baseline"/>
          <w:rtl w:val="0"/>
        </w:rPr>
        <w:t xml:space="preserve">km</w:t>
      </w:r>
      <w:r w:rsidDel="00000000" w:rsidR="00000000" w:rsidRPr="00000000">
        <w:rPr>
          <w:color w:val="ff0000"/>
          <w:vertAlign w:val="baseline"/>
          <w:rtl w:val="0"/>
        </w:rPr>
        <w:t xml:space="preserve"> D+ </w:t>
      </w:r>
      <w:r w:rsidDel="00000000" w:rsidR="00000000" w:rsidRPr="00000000">
        <w:rPr>
          <w:color w:val="ff0000"/>
          <w:rtl w:val="0"/>
        </w:rPr>
        <w:t xml:space="preserve">750</w:t>
      </w:r>
      <w:r w:rsidDel="00000000" w:rsidR="00000000" w:rsidRPr="00000000">
        <w:rPr>
          <w:color w:val="ff0000"/>
          <w:vertAlign w:val="baseline"/>
          <w:rtl w:val="0"/>
        </w:rPr>
        <w:t xml:space="preserve">m </w:t>
      </w:r>
      <w:r w:rsidDel="00000000" w:rsidR="00000000" w:rsidRPr="00000000">
        <w:rPr>
          <w:vertAlign w:val="baseline"/>
          <w:rtl w:val="0"/>
        </w:rPr>
        <w:t xml:space="preserve">d’espoir à master.</w:t>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vertAlign w:val="baseline"/>
          <w:rtl w:val="0"/>
        </w:rPr>
        <w:t xml:space="preserve">Les épreuves sont ouvertes aux coureurs licenciés ou non.</w:t>
      </w:r>
    </w:p>
    <w:p w:rsidR="00000000" w:rsidDel="00000000" w:rsidP="00000000" w:rsidRDefault="00000000" w:rsidRPr="00000000" w14:paraId="00000014">
      <w:pPr>
        <w:rPr>
          <w:b w:val="0"/>
          <w:vertAlign w:val="baseline"/>
        </w:rPr>
      </w:pPr>
      <w:r w:rsidDel="00000000" w:rsidR="00000000" w:rsidRPr="00000000">
        <w:rPr>
          <w:b w:val="1"/>
          <w:vertAlign w:val="baseline"/>
          <w:rtl w:val="0"/>
        </w:rPr>
        <w:t xml:space="preserve">Les participants devront présenter : </w:t>
      </w:r>
      <w:r w:rsidDel="00000000" w:rsidR="00000000" w:rsidRPr="00000000">
        <w:rPr>
          <w:rtl w:val="0"/>
        </w:rPr>
      </w:r>
    </w:p>
    <w:p w:rsidR="00000000" w:rsidDel="00000000" w:rsidP="00000000" w:rsidRDefault="00000000" w:rsidRPr="00000000" w14:paraId="00000015">
      <w:pPr>
        <w:numPr>
          <w:ilvl w:val="0"/>
          <w:numId w:val="1"/>
        </w:numPr>
        <w:ind w:left="720" w:hanging="360"/>
        <w:rPr>
          <w:vertAlign w:val="baseline"/>
        </w:rPr>
      </w:pPr>
      <w:r w:rsidDel="00000000" w:rsidR="00000000" w:rsidRPr="00000000">
        <w:rPr>
          <w:b w:val="1"/>
          <w:vertAlign w:val="baseline"/>
          <w:rtl w:val="0"/>
        </w:rPr>
        <w:t xml:space="preserve">Licence FFA : Compétition, Athlé Running, Athlé Entreprise.</w:t>
      </w:r>
      <w:r w:rsidDel="00000000" w:rsidR="00000000" w:rsidRPr="00000000">
        <w:rPr>
          <w:rtl w:val="0"/>
        </w:rPr>
      </w:r>
    </w:p>
    <w:p w:rsidR="00000000" w:rsidDel="00000000" w:rsidP="00000000" w:rsidRDefault="00000000" w:rsidRPr="00000000" w14:paraId="00000016">
      <w:pPr>
        <w:numPr>
          <w:ilvl w:val="0"/>
          <w:numId w:val="1"/>
        </w:numPr>
        <w:ind w:left="720" w:hanging="360"/>
        <w:rPr>
          <w:vertAlign w:val="baseline"/>
        </w:rPr>
      </w:pPr>
      <w:r w:rsidDel="00000000" w:rsidR="00000000" w:rsidRPr="00000000">
        <w:rPr>
          <w:b w:val="1"/>
          <w:vertAlign w:val="baseline"/>
          <w:rtl w:val="0"/>
        </w:rPr>
        <w:t xml:space="preserve">Pass Running’ ’J’aime Courir’ </w:t>
      </w:r>
      <w:r w:rsidDel="00000000" w:rsidR="00000000" w:rsidRPr="00000000">
        <w:rPr>
          <w:vertAlign w:val="baseline"/>
          <w:rtl w:val="0"/>
        </w:rPr>
        <w:t xml:space="preserve">valide et complété par le médecin.</w:t>
      </w:r>
    </w:p>
    <w:p w:rsidR="00000000" w:rsidDel="00000000" w:rsidP="00000000" w:rsidRDefault="00000000" w:rsidRPr="00000000" w14:paraId="00000017">
      <w:pPr>
        <w:numPr>
          <w:ilvl w:val="0"/>
          <w:numId w:val="1"/>
        </w:numPr>
        <w:ind w:left="720" w:hanging="360"/>
        <w:rPr>
          <w:vertAlign w:val="baseline"/>
        </w:rPr>
      </w:pPr>
      <w:r w:rsidDel="00000000" w:rsidR="00000000" w:rsidRPr="00000000">
        <w:rPr>
          <w:b w:val="1"/>
          <w:vertAlign w:val="baseline"/>
          <w:rtl w:val="0"/>
        </w:rPr>
        <w:t xml:space="preserve">Licence fédération agréée (FSGT, FSASPTT, UFOLEP), </w:t>
      </w:r>
      <w:r w:rsidDel="00000000" w:rsidR="00000000" w:rsidRPr="00000000">
        <w:rPr>
          <w:vertAlign w:val="baseline"/>
          <w:rtl w:val="0"/>
        </w:rPr>
        <w:t xml:space="preserve">en cours de validité sur laquelle la mention de non-contre-indication de la course à pied en compétition doit </w:t>
      </w:r>
      <w:r w:rsidDel="00000000" w:rsidR="00000000" w:rsidRPr="00000000">
        <w:rPr>
          <w:rtl w:val="0"/>
        </w:rPr>
        <w:t xml:space="preserve">apparaître</w:t>
      </w:r>
      <w:r w:rsidDel="00000000" w:rsidR="00000000" w:rsidRPr="00000000">
        <w:rPr>
          <w:vertAlign w:val="baseline"/>
          <w:rtl w:val="0"/>
        </w:rPr>
        <w:t xml:space="preserve"> de façon précise par tous les moyens sur la carte licence.</w:t>
      </w:r>
    </w:p>
    <w:p w:rsidR="00000000" w:rsidDel="00000000" w:rsidP="00000000" w:rsidRDefault="00000000" w:rsidRPr="00000000" w14:paraId="00000018">
      <w:pPr>
        <w:numPr>
          <w:ilvl w:val="0"/>
          <w:numId w:val="1"/>
        </w:numPr>
        <w:ind w:left="720" w:hanging="360"/>
        <w:rPr>
          <w:vertAlign w:val="baseline"/>
        </w:rPr>
      </w:pPr>
      <w:r w:rsidDel="00000000" w:rsidR="00000000" w:rsidRPr="00000000">
        <w:rPr>
          <w:b w:val="1"/>
          <w:vertAlign w:val="baseline"/>
          <w:rtl w:val="0"/>
        </w:rPr>
        <w:t xml:space="preserve">Licence UNSS ou UGSEL en cours de validité au moment de la manifestation,</w:t>
      </w:r>
      <w:r w:rsidDel="00000000" w:rsidR="00000000" w:rsidRPr="00000000">
        <w:rPr>
          <w:vertAlign w:val="baseline"/>
          <w:rtl w:val="0"/>
        </w:rPr>
        <w:t xml:space="preserve"> </w:t>
      </w:r>
    </w:p>
    <w:p w:rsidR="00000000" w:rsidDel="00000000" w:rsidP="00000000" w:rsidRDefault="00000000" w:rsidRPr="00000000" w14:paraId="00000019">
      <w:pPr>
        <w:numPr>
          <w:ilvl w:val="0"/>
          <w:numId w:val="1"/>
        </w:numPr>
        <w:ind w:left="720" w:hanging="360"/>
        <w:rPr>
          <w:vertAlign w:val="baseline"/>
        </w:rPr>
      </w:pPr>
      <w:r w:rsidDel="00000000" w:rsidR="00000000" w:rsidRPr="00000000">
        <w:rPr>
          <w:vertAlign w:val="baseline"/>
          <w:rtl w:val="0"/>
        </w:rPr>
        <w:t xml:space="preserve">Dans la mesure où ils sont engagés par l’établissement scolaire ou l’association sportive.</w:t>
      </w:r>
    </w:p>
    <w:p w:rsidR="00000000" w:rsidDel="00000000" w:rsidP="00000000" w:rsidRDefault="00000000" w:rsidRPr="00000000" w14:paraId="0000001A">
      <w:pPr>
        <w:ind w:left="360" w:firstLine="0"/>
        <w:rPr/>
      </w:pPr>
      <w:r w:rsidDel="00000000" w:rsidR="00000000" w:rsidRPr="00000000">
        <w:rPr>
          <w:b w:val="1"/>
          <w:vertAlign w:val="baseline"/>
          <w:rtl w:val="0"/>
        </w:rPr>
        <w:t xml:space="preserve">Pour les autres participants,</w:t>
      </w:r>
      <w:r w:rsidDel="00000000" w:rsidR="00000000" w:rsidRPr="00000000">
        <w:rPr>
          <w:vertAlign w:val="baseline"/>
          <w:rtl w:val="0"/>
        </w:rPr>
        <w:t xml:space="preserve"> </w:t>
      </w:r>
      <w:r w:rsidDel="00000000" w:rsidR="00000000" w:rsidRPr="00000000">
        <w:rPr>
          <w:b w:val="1"/>
          <w:vertAlign w:val="baseline"/>
          <w:rtl w:val="0"/>
        </w:rPr>
        <w:t xml:space="preserve">présentation </w:t>
      </w:r>
      <w:r w:rsidDel="00000000" w:rsidR="00000000" w:rsidRPr="00000000">
        <w:rPr>
          <w:b w:val="1"/>
          <w:rtl w:val="0"/>
        </w:rPr>
        <w:t xml:space="preserve">du Parcours Santé Sécurité</w:t>
      </w:r>
      <w:r w:rsidDel="00000000" w:rsidR="00000000" w:rsidRPr="00000000">
        <w:rPr>
          <w:rtl w:val="0"/>
        </w:rPr>
        <w:t xml:space="preserve"> à faire sur le site de la FFA : </w:t>
      </w:r>
      <w:hyperlink r:id="rId9">
        <w:r w:rsidDel="00000000" w:rsidR="00000000" w:rsidRPr="00000000">
          <w:rPr>
            <w:color w:val="1155cc"/>
            <w:u w:val="single"/>
            <w:rtl w:val="0"/>
          </w:rPr>
          <w:t xml:space="preserve">Parcours de Prévention Santé | Parcours de Prévention Santé (athle.fr)</w:t>
        </w:r>
      </w:hyperlink>
      <w:r w:rsidDel="00000000" w:rsidR="00000000" w:rsidRPr="00000000">
        <w:rPr>
          <w:rtl w:val="0"/>
        </w:rPr>
      </w:r>
    </w:p>
    <w:p w:rsidR="00000000" w:rsidDel="00000000" w:rsidP="00000000" w:rsidRDefault="00000000" w:rsidRPr="00000000" w14:paraId="0000001B">
      <w:pPr>
        <w:ind w:left="360" w:firstLine="0"/>
        <w:rPr>
          <w:vertAlign w:val="baseline"/>
        </w:rPr>
      </w:pPr>
      <w:r w:rsidDel="00000000" w:rsidR="00000000" w:rsidRPr="00000000">
        <w:rPr>
          <w:b w:val="1"/>
          <w:vertAlign w:val="baseline"/>
          <w:rtl w:val="0"/>
        </w:rPr>
        <w:t xml:space="preserve">Ce document sera conservé par l’organisateur</w:t>
      </w:r>
      <w:r w:rsidDel="00000000" w:rsidR="00000000" w:rsidRPr="00000000">
        <w:rPr>
          <w:vertAlign w:val="baseline"/>
          <w:rtl w:val="0"/>
        </w:rPr>
        <w:t xml:space="preserve"> en tant que justificatif en cas d’accident.</w:t>
      </w:r>
    </w:p>
    <w:p w:rsidR="00000000" w:rsidDel="00000000" w:rsidP="00000000" w:rsidRDefault="00000000" w:rsidRPr="00000000" w14:paraId="0000001C">
      <w:pPr>
        <w:ind w:left="360" w:firstLine="0"/>
        <w:rPr/>
      </w:pPr>
      <w:r w:rsidDel="00000000" w:rsidR="00000000" w:rsidRPr="00000000">
        <w:rPr>
          <w:vertAlign w:val="baseline"/>
          <w:rtl w:val="0"/>
        </w:rPr>
        <w:t xml:space="preserve">Les mineurs devront faire remplir et signer l’autorisation parentale par leur représentant légal pour participer à l’épreuve</w:t>
      </w:r>
      <w:r w:rsidDel="00000000" w:rsidR="00000000" w:rsidRPr="00000000">
        <w:rPr>
          <w:rtl w:val="0"/>
        </w:rPr>
        <w:t xml:space="preserve">, ils devront et fournir un certificat médical</w:t>
      </w:r>
      <w:r w:rsidDel="00000000" w:rsidR="00000000" w:rsidRPr="00000000">
        <w:rPr>
          <w:rtl w:val="0"/>
        </w:rPr>
        <w:t xml:space="preserve"> valide de non contre-indication à la pratique de l’athlétisme en compétition ou de la course à pied en compétition, datant de moins d’un an à la date de la compétition ou de sa copie</w:t>
      </w:r>
    </w:p>
    <w:p w:rsidR="00000000" w:rsidDel="00000000" w:rsidP="00000000" w:rsidRDefault="00000000" w:rsidRPr="00000000" w14:paraId="0000001D">
      <w:pPr>
        <w:ind w:left="360" w:firstLine="0"/>
        <w:rPr/>
      </w:pP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vertAlign w:val="baseline"/>
          <w:rtl w:val="0"/>
        </w:rPr>
        <w:t xml:space="preserve">Montant des droits d’engagements :</w:t>
      </w:r>
    </w:p>
    <w:p w:rsidR="00000000" w:rsidDel="00000000" w:rsidP="00000000" w:rsidRDefault="00000000" w:rsidRPr="00000000" w14:paraId="0000001F">
      <w:pPr>
        <w:rPr>
          <w:vertAlign w:val="baseline"/>
        </w:rPr>
      </w:pPr>
      <w:r w:rsidDel="00000000" w:rsidR="00000000" w:rsidRPr="00000000">
        <w:rPr>
          <w:color w:val="ff0000"/>
          <w:vertAlign w:val="baseline"/>
          <w:rtl w:val="0"/>
        </w:rPr>
        <w:t xml:space="preserve">Course nature 10km, </w:t>
      </w:r>
      <w:r w:rsidDel="00000000" w:rsidR="00000000" w:rsidRPr="00000000">
        <w:rPr>
          <w:vertAlign w:val="baseline"/>
          <w:rtl w:val="0"/>
        </w:rPr>
        <w:t xml:space="preserve">1</w:t>
      </w:r>
      <w:r w:rsidDel="00000000" w:rsidR="00000000" w:rsidRPr="00000000">
        <w:rPr>
          <w:rtl w:val="0"/>
        </w:rPr>
        <w:t xml:space="preserve">1</w:t>
      </w:r>
      <w:r w:rsidDel="00000000" w:rsidR="00000000" w:rsidRPr="00000000">
        <w:rPr>
          <w:vertAlign w:val="baseline"/>
          <w:rtl w:val="0"/>
        </w:rPr>
        <w:t xml:space="preserve">€ jusqu’au samedi 0</w:t>
      </w:r>
      <w:r w:rsidDel="00000000" w:rsidR="00000000" w:rsidRPr="00000000">
        <w:rPr>
          <w:rtl w:val="0"/>
        </w:rPr>
        <w:t xml:space="preserve">7</w:t>
      </w:r>
      <w:r w:rsidDel="00000000" w:rsidR="00000000" w:rsidRPr="00000000">
        <w:rPr>
          <w:vertAlign w:val="baseline"/>
          <w:rtl w:val="0"/>
        </w:rPr>
        <w:t xml:space="preserve">/09 inclus 12h. 1</w:t>
      </w:r>
      <w:r w:rsidDel="00000000" w:rsidR="00000000" w:rsidRPr="00000000">
        <w:rPr>
          <w:rtl w:val="0"/>
        </w:rPr>
        <w:t xml:space="preserve">3</w:t>
      </w:r>
      <w:r w:rsidDel="00000000" w:rsidR="00000000" w:rsidRPr="00000000">
        <w:rPr>
          <w:vertAlign w:val="baseline"/>
          <w:rtl w:val="0"/>
        </w:rPr>
        <w:t xml:space="preserve">€ le jour de la course. </w:t>
      </w:r>
    </w:p>
    <w:p w:rsidR="00000000" w:rsidDel="00000000" w:rsidP="00000000" w:rsidRDefault="00000000" w:rsidRPr="00000000" w14:paraId="00000020">
      <w:pPr>
        <w:rPr>
          <w:vertAlign w:val="baseline"/>
        </w:rPr>
      </w:pPr>
      <w:r w:rsidDel="00000000" w:rsidR="00000000" w:rsidRPr="00000000">
        <w:rPr>
          <w:color w:val="ff0000"/>
          <w:vertAlign w:val="baseline"/>
          <w:rtl w:val="0"/>
        </w:rPr>
        <w:t xml:space="preserve">Trail de St Euphemie</w:t>
      </w:r>
      <w:r w:rsidDel="00000000" w:rsidR="00000000" w:rsidRPr="00000000">
        <w:rPr>
          <w:vertAlign w:val="baseline"/>
          <w:rtl w:val="0"/>
        </w:rPr>
        <w:t xml:space="preserve"> </w:t>
      </w:r>
      <w:r w:rsidDel="00000000" w:rsidR="00000000" w:rsidRPr="00000000">
        <w:rPr>
          <w:color w:val="ff0000"/>
          <w:rtl w:val="0"/>
        </w:rPr>
        <w:t xml:space="preserve">20</w:t>
      </w:r>
      <w:r w:rsidDel="00000000" w:rsidR="00000000" w:rsidRPr="00000000">
        <w:rPr>
          <w:color w:val="ff0000"/>
          <w:vertAlign w:val="baseline"/>
          <w:rtl w:val="0"/>
        </w:rPr>
        <w:t xml:space="preserve">km,</w:t>
      </w:r>
      <w:r w:rsidDel="00000000" w:rsidR="00000000" w:rsidRPr="00000000">
        <w:rPr>
          <w:vertAlign w:val="baseline"/>
          <w:rtl w:val="0"/>
        </w:rPr>
        <w:t xml:space="preserve"> </w:t>
      </w:r>
      <w:r w:rsidDel="00000000" w:rsidR="00000000" w:rsidRPr="00000000">
        <w:rPr>
          <w:rtl w:val="0"/>
        </w:rPr>
        <w:t xml:space="preserve">20</w:t>
      </w:r>
      <w:r w:rsidDel="00000000" w:rsidR="00000000" w:rsidRPr="00000000">
        <w:rPr>
          <w:vertAlign w:val="baseline"/>
          <w:rtl w:val="0"/>
        </w:rPr>
        <w:t xml:space="preserve">€ jusqu’au samedi 0</w:t>
      </w:r>
      <w:r w:rsidDel="00000000" w:rsidR="00000000" w:rsidRPr="00000000">
        <w:rPr>
          <w:rtl w:val="0"/>
        </w:rPr>
        <w:t xml:space="preserve">7</w:t>
      </w:r>
      <w:r w:rsidDel="00000000" w:rsidR="00000000" w:rsidRPr="00000000">
        <w:rPr>
          <w:vertAlign w:val="baseline"/>
          <w:rtl w:val="0"/>
        </w:rPr>
        <w:t xml:space="preserve">/09 inclus 12h, </w:t>
      </w:r>
      <w:r w:rsidDel="00000000" w:rsidR="00000000" w:rsidRPr="00000000">
        <w:rPr>
          <w:rtl w:val="0"/>
        </w:rPr>
        <w:t xml:space="preserve">22</w:t>
      </w:r>
      <w:r w:rsidDel="00000000" w:rsidR="00000000" w:rsidRPr="00000000">
        <w:rPr>
          <w:vertAlign w:val="baseline"/>
          <w:rtl w:val="0"/>
        </w:rPr>
        <w:t xml:space="preserve">€ le jour de la course</w:t>
      </w:r>
    </w:p>
    <w:p w:rsidR="00000000" w:rsidDel="00000000" w:rsidP="00000000" w:rsidRDefault="00000000" w:rsidRPr="00000000" w14:paraId="00000021">
      <w:pPr>
        <w:rPr>
          <w:b w:val="0"/>
          <w:vertAlign w:val="baseline"/>
        </w:rPr>
      </w:pPr>
      <w:r w:rsidDel="00000000" w:rsidR="00000000" w:rsidRPr="00000000">
        <w:rPr>
          <w:b w:val="1"/>
          <w:vertAlign w:val="baseline"/>
          <w:rtl w:val="0"/>
        </w:rPr>
        <w:t xml:space="preserve">Sur les sommes indiquées ci-dessus, un prélèvement d’un montant de 1€ par </w:t>
      </w:r>
      <w:r w:rsidDel="00000000" w:rsidR="00000000" w:rsidRPr="00000000">
        <w:rPr>
          <w:b w:val="1"/>
          <w:rtl w:val="0"/>
        </w:rPr>
        <w:t xml:space="preserve">inscription sera</w:t>
      </w:r>
      <w:r w:rsidDel="00000000" w:rsidR="00000000" w:rsidRPr="00000000">
        <w:rPr>
          <w:b w:val="1"/>
          <w:vertAlign w:val="baseline"/>
          <w:rtl w:val="0"/>
        </w:rPr>
        <w:t xml:space="preserve"> reversé à l’association Centre Ressource de Montélimar (aide aux personnes et aux familles de </w:t>
      </w:r>
      <w:r w:rsidDel="00000000" w:rsidR="00000000" w:rsidRPr="00000000">
        <w:rPr>
          <w:b w:val="1"/>
          <w:rtl w:val="0"/>
        </w:rPr>
        <w:t xml:space="preserve">malades</w:t>
      </w:r>
      <w:r w:rsidDel="00000000" w:rsidR="00000000" w:rsidRPr="00000000">
        <w:rPr>
          <w:b w:val="1"/>
          <w:vertAlign w:val="baseline"/>
          <w:rtl w:val="0"/>
        </w:rPr>
        <w:t xml:space="preserve"> du cancer).  </w:t>
      </w: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vertAlign w:val="baseline"/>
          <w:rtl w:val="0"/>
        </w:rPr>
        <w:t xml:space="preserve">Les dossards devront être intégralement visibles sur l’avant du maillot pendant toute la durée de la course sous peine de disqualification. Ils seront fixés par 4 épingles, non fournies par l’organisation.</w:t>
      </w:r>
    </w:p>
    <w:p w:rsidR="00000000" w:rsidDel="00000000" w:rsidP="00000000" w:rsidRDefault="00000000" w:rsidRPr="00000000" w14:paraId="00000024">
      <w:pPr>
        <w:rPr>
          <w:vertAlign w:val="baseline"/>
        </w:rPr>
      </w:pPr>
      <w:r w:rsidDel="00000000" w:rsidR="00000000" w:rsidRPr="00000000">
        <w:rPr>
          <w:vertAlign w:val="baseline"/>
          <w:rtl w:val="0"/>
        </w:rPr>
        <w:t xml:space="preserve">                                       </w:t>
      </w:r>
      <w:r w:rsidDel="00000000" w:rsidR="00000000" w:rsidRPr="00000000">
        <w:rPr>
          <w:vertAlign w:val="baseline"/>
        </w:rPr>
        <w:drawing>
          <wp:inline distB="0" distT="0" distL="114300" distR="114300">
            <wp:extent cx="2592070" cy="1238885"/>
            <wp:effectExtent b="0" l="0" r="0" t="0"/>
            <wp:docPr descr="Description : logo-CSL-final.jpg" id="1032" name="image2.jpg"/>
            <a:graphic>
              <a:graphicData uri="http://schemas.openxmlformats.org/drawingml/2006/picture">
                <pic:pic>
                  <pic:nvPicPr>
                    <pic:cNvPr descr="Description : logo-CSL-final.jpg" id="0" name="image2.jpg"/>
                    <pic:cNvPicPr preferRelativeResize="0"/>
                  </pic:nvPicPr>
                  <pic:blipFill>
                    <a:blip r:embed="rId10"/>
                    <a:srcRect b="0" l="0" r="0" t="0"/>
                    <a:stretch>
                      <a:fillRect/>
                    </a:stretch>
                  </pic:blipFill>
                  <pic:spPr>
                    <a:xfrm>
                      <a:off x="0" y="0"/>
                      <a:ext cx="2592070" cy="123888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rtl w:val="0"/>
        </w:rPr>
      </w:r>
    </w:p>
    <w:p w:rsidR="00000000" w:rsidDel="00000000" w:rsidP="00000000" w:rsidRDefault="00000000" w:rsidRPr="00000000" w14:paraId="00000027">
      <w:pPr>
        <w:rPr>
          <w:vertAlign w:val="baseline"/>
        </w:rPr>
      </w:pPr>
      <w:r w:rsidDel="00000000" w:rsidR="00000000" w:rsidRPr="00000000">
        <w:rPr>
          <w:rtl w:val="0"/>
        </w:rPr>
      </w:r>
    </w:p>
    <w:p w:rsidR="00000000" w:rsidDel="00000000" w:rsidP="00000000" w:rsidRDefault="00000000" w:rsidRPr="00000000" w14:paraId="00000028">
      <w:pPr>
        <w:rPr>
          <w:vertAlign w:val="baseline"/>
        </w:rPr>
      </w:pPr>
      <w:r w:rsidDel="00000000" w:rsidR="00000000" w:rsidRPr="00000000">
        <w:rPr>
          <w:rtl w:val="0"/>
        </w:rPr>
      </w:r>
    </w:p>
    <w:p w:rsidR="00000000" w:rsidDel="00000000" w:rsidP="00000000" w:rsidRDefault="00000000" w:rsidRPr="00000000" w14:paraId="00000029">
      <w:pPr>
        <w:rPr>
          <w:vertAlign w:val="baseline"/>
        </w:rPr>
      </w:pPr>
      <w:r w:rsidDel="00000000" w:rsidR="00000000" w:rsidRPr="00000000">
        <w:rPr>
          <w:vertAlign w:val="baseline"/>
          <w:rtl w:val="0"/>
        </w:rPr>
        <w:t xml:space="preserve">Le départ et l’arrivée auront lieu à Charols</w:t>
      </w:r>
      <w:r w:rsidDel="00000000" w:rsidR="00000000" w:rsidRPr="00000000">
        <w:rPr>
          <w:color w:val="ff0000"/>
          <w:vertAlign w:val="baseline"/>
          <w:rtl w:val="0"/>
        </w:rPr>
        <w:t xml:space="preserve">. Heures de départ du Trail 9h</w:t>
      </w:r>
      <w:r w:rsidDel="00000000" w:rsidR="00000000" w:rsidRPr="00000000">
        <w:rPr>
          <w:color w:val="ff0000"/>
          <w:rtl w:val="0"/>
        </w:rPr>
        <w:t xml:space="preserve">0</w:t>
      </w:r>
      <w:r w:rsidDel="00000000" w:rsidR="00000000" w:rsidRPr="00000000">
        <w:rPr>
          <w:color w:val="ff0000"/>
          <w:vertAlign w:val="baseline"/>
          <w:rtl w:val="0"/>
        </w:rPr>
        <w:t xml:space="preserve">0 pour le </w:t>
      </w:r>
      <w:r w:rsidDel="00000000" w:rsidR="00000000" w:rsidRPr="00000000">
        <w:rPr>
          <w:color w:val="ff0000"/>
          <w:rtl w:val="0"/>
        </w:rPr>
        <w:t xml:space="preserve">20</w:t>
      </w:r>
      <w:r w:rsidDel="00000000" w:rsidR="00000000" w:rsidRPr="00000000">
        <w:rPr>
          <w:color w:val="ff0000"/>
          <w:vertAlign w:val="baseline"/>
          <w:rtl w:val="0"/>
        </w:rPr>
        <w:t xml:space="preserve">km, et 10h00 pour la</w:t>
      </w:r>
      <w:r w:rsidDel="00000000" w:rsidR="00000000" w:rsidRPr="00000000">
        <w:rPr>
          <w:vertAlign w:val="baseline"/>
          <w:rtl w:val="0"/>
        </w:rPr>
        <w:t xml:space="preserve"> </w:t>
      </w:r>
      <w:r w:rsidDel="00000000" w:rsidR="00000000" w:rsidRPr="00000000">
        <w:rPr>
          <w:color w:val="ff0000"/>
          <w:vertAlign w:val="baseline"/>
          <w:rtl w:val="0"/>
        </w:rPr>
        <w:t xml:space="preserve">course Nature</w:t>
      </w:r>
      <w:r w:rsidDel="00000000" w:rsidR="00000000" w:rsidRPr="00000000">
        <w:rPr>
          <w:vertAlign w:val="baseline"/>
          <w:rtl w:val="0"/>
        </w:rPr>
        <w:t xml:space="preserve"> Tout litige sera arbitré par le responsable de l’organisation.</w:t>
      </w:r>
    </w:p>
    <w:p w:rsidR="00000000" w:rsidDel="00000000" w:rsidP="00000000" w:rsidRDefault="00000000" w:rsidRPr="00000000" w14:paraId="0000002A">
      <w:pPr>
        <w:rPr>
          <w:vertAlign w:val="baseline"/>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Une barrière horaire sera mise en place sur le trail à</w:t>
      </w:r>
      <w:r w:rsidDel="00000000" w:rsidR="00000000" w:rsidRPr="00000000">
        <w:rPr>
          <w:b w:val="1"/>
          <w:rtl w:val="0"/>
        </w:rPr>
        <w:t xml:space="preserve"> 2h au 10eme</w:t>
      </w:r>
      <w:r w:rsidDel="00000000" w:rsidR="00000000" w:rsidRPr="00000000">
        <w:rPr>
          <w:rtl w:val="0"/>
        </w:rPr>
        <w:t xml:space="preserve"> kilomètre,  l’objectif étant de ne pas dépasser 3h30 au total.</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vertAlign w:val="baseline"/>
          <w:rtl w:val="0"/>
        </w:rPr>
        <w:t xml:space="preserve">Vestiaires et douches seront à disposition des concurrents, au stade de football, à proximité immédiate de l’arrivée.</w:t>
      </w:r>
    </w:p>
    <w:p w:rsidR="00000000" w:rsidDel="00000000" w:rsidP="00000000" w:rsidRDefault="00000000" w:rsidRPr="00000000" w14:paraId="0000002E">
      <w:pPr>
        <w:rPr>
          <w:vertAlign w:val="baseline"/>
        </w:rPr>
      </w:pP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vertAlign w:val="baseline"/>
          <w:rtl w:val="0"/>
        </w:rPr>
        <w:t xml:space="preserve">Les organisateurs ont souscrit une assurance couvrant les conséquences de leur responsabilité civile, celle de tous les acteurs (participants, bénévoles, secouristes.), auprès de la MAIF, contrat n°3564695A. Les licenciés bénéficient des garanties accordées par l’assurance liée à leur licence. Il incombe aux autres participants de s’assurer personnellement.</w:t>
      </w:r>
    </w:p>
    <w:p w:rsidR="00000000" w:rsidDel="00000000" w:rsidP="00000000" w:rsidRDefault="00000000" w:rsidRPr="00000000" w14:paraId="00000030">
      <w:pPr>
        <w:rPr>
          <w:vertAlign w:val="baseline"/>
        </w:rPr>
      </w:pPr>
      <w:r w:rsidDel="00000000" w:rsidR="00000000" w:rsidRPr="00000000">
        <w:rPr>
          <w:rtl w:val="0"/>
        </w:rPr>
      </w:r>
    </w:p>
    <w:p w:rsidR="00000000" w:rsidDel="00000000" w:rsidP="00000000" w:rsidRDefault="00000000" w:rsidRPr="00000000" w14:paraId="00000031">
      <w:pPr>
        <w:rPr>
          <w:vertAlign w:val="baseline"/>
        </w:rPr>
      </w:pPr>
      <w:r w:rsidDel="00000000" w:rsidR="00000000" w:rsidRPr="00000000">
        <w:rPr>
          <w:vertAlign w:val="baseline"/>
          <w:rtl w:val="0"/>
        </w:rPr>
        <w:t xml:space="preserve">Récompenses : Il est prévu d’attribuer des lots aux 3 premiers hommes et 3 premières femmes du classement scratch des 2 courses. Lot également pour le premier et premiè</w:t>
      </w:r>
      <w:r w:rsidDel="00000000" w:rsidR="00000000" w:rsidRPr="00000000">
        <w:rPr>
          <w:rtl w:val="0"/>
        </w:rPr>
        <w:t xml:space="preserve">re</w:t>
      </w:r>
      <w:r w:rsidDel="00000000" w:rsidR="00000000" w:rsidRPr="00000000">
        <w:rPr>
          <w:vertAlign w:val="baseline"/>
          <w:rtl w:val="0"/>
        </w:rPr>
        <w:t xml:space="preserve"> Charolais. </w:t>
      </w:r>
    </w:p>
    <w:p w:rsidR="00000000" w:rsidDel="00000000" w:rsidP="00000000" w:rsidRDefault="00000000" w:rsidRPr="00000000" w14:paraId="00000032">
      <w:pPr>
        <w:rPr>
          <w:vertAlign w:val="baseline"/>
        </w:rPr>
      </w:pPr>
      <w:r w:rsidDel="00000000" w:rsidR="00000000" w:rsidRPr="00000000">
        <w:rPr>
          <w:vertAlign w:val="baseline"/>
          <w:rtl w:val="0"/>
        </w:rPr>
        <w:t xml:space="preserve">Les 3 clubs ou associations comptant le plus de coureurs masculins et féminins classés sur l’ensemble des 2 courses, recevront 1 lot.</w:t>
      </w:r>
    </w:p>
    <w:p w:rsidR="00000000" w:rsidDel="00000000" w:rsidP="00000000" w:rsidRDefault="00000000" w:rsidRPr="00000000" w14:paraId="00000033">
      <w:pPr>
        <w:rPr/>
      </w:pPr>
      <w:r w:rsidDel="00000000" w:rsidR="00000000" w:rsidRPr="00000000">
        <w:rPr>
          <w:rtl w:val="0"/>
        </w:rPr>
        <w:t xml:space="preserve">Le 1er de chaque catégorie recevra un lot.</w:t>
      </w:r>
    </w:p>
    <w:p w:rsidR="00000000" w:rsidDel="00000000" w:rsidP="00000000" w:rsidRDefault="00000000" w:rsidRPr="00000000" w14:paraId="00000034">
      <w:pPr>
        <w:rPr>
          <w:vertAlign w:val="baseline"/>
        </w:rPr>
      </w:pPr>
      <w:r w:rsidDel="00000000" w:rsidR="00000000" w:rsidRPr="00000000">
        <w:rPr>
          <w:vertAlign w:val="baseline"/>
          <w:rtl w:val="0"/>
        </w:rPr>
        <w:t xml:space="preserve">Un tirage au sort des dossards</w:t>
      </w:r>
      <w:r w:rsidDel="00000000" w:rsidR="00000000" w:rsidRPr="00000000">
        <w:rPr>
          <w:rtl w:val="0"/>
        </w:rPr>
        <w:t xml:space="preserve"> </w:t>
      </w:r>
      <w:r w:rsidDel="00000000" w:rsidR="00000000" w:rsidRPr="00000000">
        <w:rPr>
          <w:vertAlign w:val="baseline"/>
          <w:rtl w:val="0"/>
        </w:rPr>
        <w:t xml:space="preserve">permettra d’attribuer des lots. (Coureurs ayant déposé leur dossard dans l’urne, présents au tirage au sort)</w:t>
      </w:r>
    </w:p>
    <w:p w:rsidR="00000000" w:rsidDel="00000000" w:rsidP="00000000" w:rsidRDefault="00000000" w:rsidRPr="00000000" w14:paraId="00000035">
      <w:pPr>
        <w:rPr>
          <w:b w:val="0"/>
          <w:vertAlign w:val="baseline"/>
        </w:rPr>
      </w:pPr>
      <w:r w:rsidDel="00000000" w:rsidR="00000000" w:rsidRPr="00000000">
        <w:rPr>
          <w:rtl w:val="0"/>
        </w:rPr>
      </w:r>
    </w:p>
    <w:p w:rsidR="00000000" w:rsidDel="00000000" w:rsidP="00000000" w:rsidRDefault="00000000" w:rsidRPr="00000000" w14:paraId="00000036">
      <w:pPr>
        <w:rPr>
          <w:vertAlign w:val="baseline"/>
        </w:rPr>
      </w:pPr>
      <w:r w:rsidDel="00000000" w:rsidR="00000000" w:rsidRPr="00000000">
        <w:rPr>
          <w:vertAlign w:val="baseline"/>
          <w:rtl w:val="0"/>
        </w:rPr>
        <w:t xml:space="preserve">L’organisateur décline toute responsabilité en cas de vol, vandalisme, détérioration, accident, subis pendant la durée de la manifestation.</w:t>
      </w:r>
    </w:p>
    <w:p w:rsidR="00000000" w:rsidDel="00000000" w:rsidP="00000000" w:rsidRDefault="00000000" w:rsidRPr="00000000" w14:paraId="00000037">
      <w:pPr>
        <w:rPr>
          <w:vertAlign w:val="baseline"/>
        </w:rPr>
      </w:pPr>
      <w:r w:rsidDel="00000000" w:rsidR="00000000" w:rsidRPr="00000000">
        <w:rPr>
          <w:rtl w:val="0"/>
        </w:rPr>
      </w:r>
    </w:p>
    <w:p w:rsidR="00000000" w:rsidDel="00000000" w:rsidP="00000000" w:rsidRDefault="00000000" w:rsidRPr="00000000" w14:paraId="00000038">
      <w:pPr>
        <w:rPr>
          <w:vertAlign w:val="baseline"/>
        </w:rPr>
      </w:pPr>
      <w:r w:rsidDel="00000000" w:rsidR="00000000" w:rsidRPr="00000000">
        <w:rPr>
          <w:vertAlign w:val="baseline"/>
          <w:rtl w:val="0"/>
        </w:rPr>
        <w:t xml:space="preserve">Les participants à cette manifestation acceptent que les photos, vidéos, prises de vues réalisées dans le cadre de leur participation, puissent être publiées et diffusées sous toutes les formes de communication sans avoir droit à une compensation.</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Le téléphone portable est obligatoire durant les courses.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Nous vous recommandons d’avoir votre écocup pour les ravitaillements.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vertAlign w:val="baseline"/>
        </w:rPr>
      </w:pPr>
      <w:r w:rsidDel="00000000" w:rsidR="00000000" w:rsidRPr="00000000">
        <w:rPr>
          <w:vertAlign w:val="baseline"/>
          <w:rtl w:val="0"/>
        </w:rPr>
        <w:t xml:space="preserve">La sécurité routière sera assurée par des signaleurs dans toutes les intersections, ces derniers seront tous équipés de téléphone portable.</w:t>
      </w:r>
    </w:p>
    <w:p w:rsidR="00000000" w:rsidDel="00000000" w:rsidP="00000000" w:rsidRDefault="00000000" w:rsidRPr="00000000" w14:paraId="0000003F">
      <w:pPr>
        <w:rPr>
          <w:vertAlign w:val="baseline"/>
        </w:rPr>
      </w:pPr>
      <w:r w:rsidDel="00000000" w:rsidR="00000000" w:rsidRPr="00000000">
        <w:rPr>
          <w:vertAlign w:val="baseline"/>
          <w:rtl w:val="0"/>
        </w:rPr>
        <w:t xml:space="preserve">Un médecin ainsi qu’un groupe de secouristes assureront les premiers soins en cas de nécessité.</w:t>
      </w:r>
    </w:p>
    <w:p w:rsidR="00000000" w:rsidDel="00000000" w:rsidP="00000000" w:rsidRDefault="00000000" w:rsidRPr="00000000" w14:paraId="00000040">
      <w:pPr>
        <w:rPr>
          <w:vertAlign w:val="baseline"/>
        </w:rPr>
      </w:pPr>
      <w:r w:rsidDel="00000000" w:rsidR="00000000" w:rsidRPr="00000000">
        <w:rPr>
          <w:vertAlign w:val="baseline"/>
          <w:rtl w:val="0"/>
        </w:rPr>
        <w:t xml:space="preserve">Tout engin suiveur est interdit sur le parcours, excepté ceux appartenant à l’organisation. </w:t>
      </w:r>
    </w:p>
    <w:p w:rsidR="00000000" w:rsidDel="00000000" w:rsidP="00000000" w:rsidRDefault="00000000" w:rsidRPr="00000000" w14:paraId="00000041">
      <w:pPr>
        <w:rPr>
          <w:vertAlign w:val="baseline"/>
        </w:rPr>
      </w:pPr>
      <w:r w:rsidDel="00000000" w:rsidR="00000000" w:rsidRPr="00000000">
        <w:rPr>
          <w:vertAlign w:val="baseline"/>
          <w:rtl w:val="0"/>
        </w:rPr>
        <w:t xml:space="preserve">L’inscription à cette épreuve implique l’acceptation des termes du présent règlement.  </w:t>
      </w:r>
    </w:p>
    <w:sectPr>
      <w:footerReference r:id="rId11" w:type="default"/>
      <w:pgSz w:h="16838" w:w="11906" w:orient="portrait"/>
      <w:pgMar w:bottom="1418" w:top="1418" w:left="1418" w:right="141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2" w:subsetted="0"/>
    <w:embedBold w:fontKey="{00000000-0000-0000-0000-000000000000}" r:id="rId3" w:subsetted="0"/>
  </w:font>
  <w:font w:name="Century Gothic">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CSL</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harols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S</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ports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L</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oisirs Mairie 5 place Carrovolis 26450 Charols</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Association loi 1901, Déclaration n° W262001133</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r-FR" w:val="fr-FR"/>
    </w:rPr>
  </w:style>
  <w:style w:type="character" w:styleId="Policepardéfaut">
    <w:name w:val="Police par défaut"/>
    <w:next w:val="Policepardéfaut"/>
    <w:autoRedefine w:val="0"/>
    <w:hidden w:val="0"/>
    <w:qFormat w:val="0"/>
    <w:rPr>
      <w:w w:val="100"/>
      <w:position w:val="-1"/>
      <w:effect w:val="none"/>
      <w:vertAlign w:val="baseline"/>
      <w:cs w:val="0"/>
      <w:em w:val="none"/>
      <w:lang/>
    </w:rPr>
  </w:style>
  <w:style w:type="table" w:styleId="TableauNormal">
    <w:name w:val="Tableau Normal"/>
    <w:next w:val="Tableau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0"/>
    <w:pPr>
      <w:suppressAutoHyphens w:val="1"/>
      <w:spacing w:line="1" w:lineRule="atLeast"/>
      <w:ind w:leftChars="-1" w:rightChars="0" w:firstLineChars="-1"/>
      <w:textDirection w:val="btLr"/>
      <w:textAlignment w:val="top"/>
      <w:outlineLvl w:val="0"/>
    </w:pPr>
  </w:style>
  <w:style w:type="paragraph" w:styleId="En-tête">
    <w:name w:val="En-tête"/>
    <w:basedOn w:val="Normal"/>
    <w:next w:val="En-têt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r-FR" w:val="fr-FR"/>
    </w:rPr>
  </w:style>
  <w:style w:type="paragraph" w:styleId="Pieddepage">
    <w:name w:val="Pied de page"/>
    <w:basedOn w:val="Normal"/>
    <w:next w:val="Pieddepag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r-FR" w:val="fr-FR"/>
    </w:rPr>
  </w:style>
  <w:style w:type="paragraph" w:styleId="Textedebulles">
    <w:name w:val="Texte de bulles"/>
    <w:basedOn w:val="Normal"/>
    <w:next w:val="Textedebulles"/>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fr-FR" w:val="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image" Target="media/image2.jpg"/><Relationship Id="rId9" Type="http://schemas.openxmlformats.org/officeDocument/2006/relationships/hyperlink" Target="https://pps.athle.f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2" Type="http://schemas.openxmlformats.org/officeDocument/2006/relationships/font" Target="fonts/NotoSansSymbols-regular.ttf"/><Relationship Id="rId3" Type="http://schemas.openxmlformats.org/officeDocument/2006/relationships/font" Target="fonts/NotoSansSymbols-bold.ttf"/><Relationship Id="rId4" Type="http://schemas.openxmlformats.org/officeDocument/2006/relationships/font" Target="fonts/CenturyGothic-regular.ttf"/><Relationship Id="rId5" Type="http://schemas.openxmlformats.org/officeDocument/2006/relationships/font" Target="fonts/CenturyGothic-bold.ttf"/><Relationship Id="rId6" Type="http://schemas.openxmlformats.org/officeDocument/2006/relationships/font" Target="fonts/CenturyGothic-italic.ttf"/><Relationship Id="rId7"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o5c5/SjGgnuktTsp7pUnYNWuDA==">CgMxLjA4AHIhMV9JZ21KZjFua2c1M3VESXNlSzV0UDRiRDBBcFI1MUtq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2019-04-26T06:02:00Z</dcterms:created>
  <dc:creator>Patrick Borne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1750037164</vt:i4>
  </property>
  <property fmtid="{D5CDD505-2E9C-101B-9397-08002B2CF9AE}" pid="3" name="_EmailSubject">
    <vt:lpstr>RE :</vt:lpstr>
  </property>
  <property fmtid="{D5CDD505-2E9C-101B-9397-08002B2CF9AE}" pid="4" name="_AuthorEmail">
    <vt:lpstr>borne.patrick@aliceadsl.fr</vt:lpstr>
  </property>
  <property fmtid="{D5CDD505-2E9C-101B-9397-08002B2CF9AE}" pid="5" name="_AuthorEmailDisplayName">
    <vt:lpstr>Patrick Borne</vt:lpstr>
  </property>
  <property fmtid="{D5CDD505-2E9C-101B-9397-08002B2CF9AE}" pid="6" name="_ReviewingToolsShownOnce">
    <vt:lpstr/>
  </property>
</Properties>
</file>